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DA1F" w14:textId="1BD99E5D" w:rsidR="002D6891" w:rsidRPr="002B75BC" w:rsidRDefault="002D6891" w:rsidP="002B75BC">
      <w:p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bookmarkStart w:id="0" w:name="bookmark0"/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 xml:space="preserve">ПОЛИТИКА </w:t>
      </w:r>
      <w:bookmarkEnd w:id="0"/>
      <w:r w:rsidR="005A6FAF"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КОНФИДЕНЦИАЛЬНОСТИ</w:t>
      </w:r>
    </w:p>
    <w:p w14:paraId="2464A663" w14:textId="77777777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6BCF802" w14:textId="31D032C8" w:rsidR="005A6FAF" w:rsidRPr="002B75BC" w:rsidRDefault="005A6FAF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Политика конфиденциальности персональной информации (далее —</w:t>
      </w:r>
      <w:r w:rsidR="00516D65"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 xml:space="preserve"> </w:t>
      </w:r>
      <w:r w:rsidR="00C84BE8"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«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Политика») действует в отношении всей информации, которую Общество с ограниченной ответственностью ООО «</w:t>
      </w:r>
      <w:proofErr w:type="spellStart"/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ГолдфишМедиа</w:t>
      </w:r>
      <w:proofErr w:type="spellEnd"/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», ОГРН 5167746054251, ИНН 9701051264, юридический адрес: 105082, город Москва, улица Бакунинская, дом 69, строение 1, ЭТ 2, ПОМ I, КОМ 117 (далее – «Компания») может получить от физического лица</w:t>
      </w:r>
      <w:r w:rsidR="00516D65"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 xml:space="preserve"> 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(далее — «Пользователь») во время использования им мобильного приложения «Программа поддержки пациентов и врачей»</w:t>
      </w:r>
      <w:r w:rsidR="00516D65"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 xml:space="preserve"> (далее – «Приложение»)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 xml:space="preserve"> и в ходе исполнения Компанией любых соглашений и договоров с Пользователем.</w:t>
      </w:r>
    </w:p>
    <w:p w14:paraId="33ABA466" w14:textId="17C7DF46" w:rsidR="005A6FAF" w:rsidRPr="002B75BC" w:rsidRDefault="005A6FAF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 xml:space="preserve">Использование </w:t>
      </w:r>
      <w:r w:rsidR="00516D65"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Приложения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</w:t>
      </w:r>
      <w:r w:rsidR="00516D65"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Приложения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. Персональная информация Пользователей обрабатывается на основании соглашений и договоров между Пользователем и</w:t>
      </w:r>
      <w:r w:rsidR="00516D65"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 xml:space="preserve"> Компанией.</w:t>
      </w:r>
    </w:p>
    <w:p w14:paraId="01F969B0" w14:textId="77777777" w:rsidR="00516D65" w:rsidRPr="002B75BC" w:rsidRDefault="00516D65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</w:pPr>
    </w:p>
    <w:p w14:paraId="5ACEA609" w14:textId="01984BBB" w:rsidR="005A6FAF" w:rsidRPr="002B75BC" w:rsidRDefault="0099328A" w:rsidP="002B75BC">
      <w:pPr>
        <w:pStyle w:val="a5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Термины и определения</w:t>
      </w:r>
    </w:p>
    <w:p w14:paraId="03D79C6A" w14:textId="77777777" w:rsidR="004843E2" w:rsidRPr="002B75BC" w:rsidRDefault="004843E2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F4E341E" w14:textId="77777777" w:rsidR="002D6891" w:rsidRPr="002B75BC" w:rsidRDefault="002D6891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Автоматизированная обработка персональных данных </w:t>
      </w:r>
      <w:r w:rsidRPr="002B75BC">
        <w:rPr>
          <w:rFonts w:ascii="Times New Roman" w:eastAsia="Times New Roman" w:hAnsi="Times New Roman" w:cs="Times New Roman"/>
          <w:color w:val="1F1F1F"/>
          <w:kern w:val="36"/>
          <w:lang w:eastAsia="ru-RU"/>
          <w14:ligatures w14:val="none"/>
        </w:rPr>
        <w:t>— 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обработка персональных данных с помощью средств вычислительной техники;</w:t>
      </w:r>
    </w:p>
    <w:p w14:paraId="46320D28" w14:textId="77777777" w:rsidR="002D6891" w:rsidRPr="002B75BC" w:rsidRDefault="002D6891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Блокирование персональных данных 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092FA275" w14:textId="77777777" w:rsidR="002D6891" w:rsidRPr="002B75BC" w:rsidRDefault="002D6891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Информационная система персональных данных 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- совокупность содержащихся в базах данных персональных данных, и обеспечивающих их обработку информационных технологий, и технических средств;</w:t>
      </w:r>
    </w:p>
    <w:p w14:paraId="03781DB4" w14:textId="77777777" w:rsidR="002D6891" w:rsidRPr="002B75BC" w:rsidRDefault="002D6891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Обезличивание персональных данных 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14:paraId="32182289" w14:textId="77777777" w:rsidR="002D6891" w:rsidRPr="002B75BC" w:rsidRDefault="002D6891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Обработка персональных данных 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62F1B8AF" w14:textId="77777777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 xml:space="preserve">Оператор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6E470663" w14:textId="77777777" w:rsidR="002D6891" w:rsidRPr="002B75BC" w:rsidRDefault="002D6891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Персональные данные 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5CCE4A0" w14:textId="4B832062" w:rsidR="002D6891" w:rsidRPr="002B75BC" w:rsidRDefault="004843E2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П</w:t>
      </w:r>
      <w:r w:rsidR="002D6891"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редоставление персональных данных </w:t>
      </w:r>
      <w:r w:rsidR="002D6891" w:rsidRPr="002B75BC">
        <w:rPr>
          <w:rFonts w:ascii="Times New Roman" w:eastAsia="Times New Roman" w:hAnsi="Times New Roman" w:cs="Times New Roman"/>
          <w:color w:val="1F1F1F"/>
          <w:kern w:val="36"/>
          <w:lang w:eastAsia="ru-RU"/>
          <w14:ligatures w14:val="none"/>
        </w:rPr>
        <w:t>— </w:t>
      </w:r>
      <w:r w:rsidR="002D6891"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действия, направленные на раскрытие персональных данных определенному лицу или определенному кругу лиц;</w:t>
      </w:r>
    </w:p>
    <w:p w14:paraId="106B8DE4" w14:textId="77777777" w:rsidR="002D6891" w:rsidRPr="002B75BC" w:rsidRDefault="002D6891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Распространение персональных данных 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092F2D69" w14:textId="77777777" w:rsidR="002D6891" w:rsidRPr="002B75BC" w:rsidRDefault="002D6891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Трансграничная передача персональных данных 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- передача персональных данных на территорию иностранного государства органу власти иностранного государства, иностранном у физическому или иностранному юридическому лицу;</w:t>
      </w:r>
    </w:p>
    <w:p w14:paraId="71EDD6DB" w14:textId="77777777" w:rsidR="002D6891" w:rsidRPr="002B75BC" w:rsidRDefault="002D6891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Уничтожение персональных данных </w:t>
      </w:r>
      <w:r w:rsidRPr="002B75BC">
        <w:rPr>
          <w:rFonts w:ascii="Times New Roman" w:eastAsia="Times New Roman" w:hAnsi="Times New Roman" w:cs="Times New Roman"/>
          <w:color w:val="000000"/>
          <w:kern w:val="36"/>
          <w:lang w:eastAsia="ru-RU"/>
          <w14:ligatures w14:val="none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1B7808D8" w14:textId="77777777" w:rsidR="0099328A" w:rsidRPr="002B75BC" w:rsidRDefault="0099328A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</w:p>
    <w:p w14:paraId="78880BF0" w14:textId="749CBC33" w:rsidR="002D6891" w:rsidRPr="002B75BC" w:rsidRDefault="002D6891" w:rsidP="002B75BC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bookmarkStart w:id="1" w:name="bookmark1"/>
      <w:bookmarkStart w:id="2" w:name="_Hlk149569944"/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Общие положения</w:t>
      </w:r>
      <w:bookmarkEnd w:id="1"/>
    </w:p>
    <w:p w14:paraId="3BECF96C" w14:textId="77777777" w:rsidR="004843E2" w:rsidRPr="002B75BC" w:rsidRDefault="004843E2" w:rsidP="002B75BC">
      <w:pPr>
        <w:pStyle w:val="a5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</w:p>
    <w:p w14:paraId="39C1458A" w14:textId="5B6EF621" w:rsidR="004843E2" w:rsidRPr="002B75BC" w:rsidRDefault="004843E2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2.1. Настоящая П</w:t>
      </w:r>
      <w:r w:rsidR="0099328A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олитика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разработан</w:t>
      </w:r>
      <w:r w:rsidR="0099328A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в соответствии с Конституцией Российской Федерации, Федеральным законом № 160-ФЗ «О ратификации Конвенции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Совета Европы о защите физических лиц при автоматизированной обработке персональных данных»,</w:t>
      </w:r>
      <w:r w:rsidR="0099328A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Федеральным законом </w:t>
      </w:r>
      <w:r w:rsidR="002D6891" w:rsidRPr="002B75BC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  <w14:ligatures w14:val="none"/>
        </w:rPr>
        <w:t>№ 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152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ФЗ «О персональных данных» (далее ФЗ-l52), иными федеральными законами и подзаконными актами Российской Федерации, определяющими случаи и особенности обработки персональных данных и обеспечения безопасности и конфиденциальности такой информаци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и.</w:t>
      </w:r>
    </w:p>
    <w:p w14:paraId="239B40E7" w14:textId="487BE26E" w:rsidR="002D6891" w:rsidRPr="002B75BC" w:rsidRDefault="004843E2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2.2.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Положения настоящей Политики являются обязательными для исполнения всеми работниками </w:t>
      </w:r>
      <w:r w:rsidR="0099328A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Оператора персональных данных (Компании)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осуществляющими обработку персональных данных</w:t>
      </w:r>
      <w:r w:rsidR="0099328A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1615AB52" w14:textId="11DCB741" w:rsidR="002D6891" w:rsidRPr="002B75BC" w:rsidRDefault="004843E2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2.3.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Положения настоящей Политики являются основой для организации работы по обработке персональных данных у Оператора</w:t>
      </w:r>
      <w:r w:rsidR="0099328A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585A349E" w14:textId="2C966FC3" w:rsidR="002D6891" w:rsidRPr="002B75BC" w:rsidRDefault="004843E2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2.4.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случае, если отдельные положения настоящей Политики войдут в противоречие с действующим законодательством о персональных данных, применяются положения действующего законодательства.</w:t>
      </w:r>
    </w:p>
    <w:p w14:paraId="51EDD201" w14:textId="6D63C2D4" w:rsidR="0099328A" w:rsidRPr="002B75BC" w:rsidRDefault="004843E2" w:rsidP="002B75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2.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5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Запросы Субъектов персональных данных в отношении обработки их персональных данных Оператором принимаются по адресу: </w:t>
      </w:r>
      <w:r w:rsidR="0099328A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105082, г. Москва, ул.</w:t>
      </w:r>
      <w:r w:rsidR="0099328A" w:rsidRPr="002B75BC">
        <w:rPr>
          <w:rFonts w:ascii="Times New Roman" w:hAnsi="Times New Roman" w:cs="Times New Roman"/>
          <w:shd w:val="clear" w:color="auto" w:fill="FFFFFF"/>
        </w:rPr>
        <w:t xml:space="preserve"> Бакунинская, д. 69, стр. 1, ЭТ 2, ПОМ I, КОМ 117.</w:t>
      </w:r>
    </w:p>
    <w:p w14:paraId="259360BB" w14:textId="666661A0" w:rsidR="002D6891" w:rsidRPr="002B75BC" w:rsidRDefault="004843E2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hAnsi="Times New Roman" w:cs="Times New Roman"/>
        </w:rPr>
        <w:t>2.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6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.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Также Субъекты персональных данных (Пользователи) могут направить свой запрос Оператору (Компании) в отношении обработки их персональных данных на адрес электронной почты: support@psponline.ru</w:t>
      </w:r>
    </w:p>
    <w:p w14:paraId="2BBF1042" w14:textId="77777777" w:rsidR="00CE4C52" w:rsidRPr="002B75BC" w:rsidRDefault="00CE4C52" w:rsidP="002B75BC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bookmarkStart w:id="3" w:name="bookmark2"/>
      <w:bookmarkStart w:id="4" w:name="_Hlk149572236"/>
      <w:bookmarkEnd w:id="2"/>
    </w:p>
    <w:p w14:paraId="3995008D" w14:textId="39760F0E" w:rsidR="002D6891" w:rsidRPr="002B75BC" w:rsidRDefault="00CE4C52" w:rsidP="002B75BC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У</w:t>
      </w:r>
      <w:r w:rsidR="002D6891"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словия обработки персональных данных</w:t>
      </w:r>
      <w:bookmarkEnd w:id="3"/>
    </w:p>
    <w:p w14:paraId="012C65C7" w14:textId="77777777" w:rsidR="002702BD" w:rsidRPr="002B75BC" w:rsidRDefault="002702BD" w:rsidP="002B75BC">
      <w:pPr>
        <w:pStyle w:val="a5"/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</w:p>
    <w:p w14:paraId="36BA3172" w14:textId="390FEE43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Оператор производит обработку персональных данных при наличии хотя бы одного из следующих условий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2007A22E" w14:textId="4DE14CA3" w:rsidR="002D6891" w:rsidRPr="002B75BC" w:rsidRDefault="00CE4C52" w:rsidP="002B75BC">
      <w:pPr>
        <w:spacing w:after="0" w:line="24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3.1.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бработка персональных данных осуществляется с согласия субъекта персональных данных на обработку его персональных данных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5FE5884A" w14:textId="30C80EE1" w:rsidR="002D6891" w:rsidRPr="002B75BC" w:rsidRDefault="00CE4C52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3.2.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ператора функций, полномочий и обязанностей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03AA66F6" w14:textId="27A3994F" w:rsidR="002D6891" w:rsidRPr="002B75BC" w:rsidRDefault="00CE4C52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3.3.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3B3CAA4F" w14:textId="5F8811B7" w:rsidR="002D6891" w:rsidRPr="002B75BC" w:rsidRDefault="00CE4C52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3.4.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бработка персональных данных необходима для исполнения договора, стороной которого либо выгодоприобретателем или поручителем, по которому является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убъект персональных данных, а также для заключения договора по инициативе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убъекта персональных данных или договора, по которому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убъект персональных данных будет являться выгодоприобретателем или поручителем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215E625B" w14:textId="593D0FFB" w:rsidR="002D6891" w:rsidRPr="002B75BC" w:rsidRDefault="00F268F6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3.5.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бработка персональных данных необходима для осуществления прав и законны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х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интересов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ператора или третьих лиц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либо для достижения общественно значимых целей при условии, что при этом не нарушаются права и свободы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убъекта персональных данных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3CF005BD" w14:textId="280DC24A" w:rsidR="002D6891" w:rsidRPr="002B75BC" w:rsidRDefault="00F268F6" w:rsidP="002B75BC">
      <w:pPr>
        <w:spacing w:after="0" w:line="24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3.6.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существляется обработка персональных данных, доступ неограниченного круга лиц к которым предоставлен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убъектом персональных данных либо по его просьбе (далее -общедоступные персональные данные)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5DDB9C7F" w14:textId="67FD5A9A" w:rsidR="002D6891" w:rsidRPr="002B75BC" w:rsidRDefault="00F268F6" w:rsidP="002B75BC">
      <w:pPr>
        <w:spacing w:after="0" w:line="24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3.7. 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существляется обработка персональных данных, подлежащих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опубликованию или обязательному раскрытию в соответствии с федеральным законом</w:t>
      </w:r>
      <w:r w:rsidR="002702B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6B6CE2F8" w14:textId="77777777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B4C365C" w14:textId="169AFFC1" w:rsidR="002D6891" w:rsidRPr="002B75BC" w:rsidRDefault="002D6891" w:rsidP="002B75BC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Конфиденциальность персональных данных</w:t>
      </w:r>
    </w:p>
    <w:p w14:paraId="53525459" w14:textId="77777777" w:rsidR="002702BD" w:rsidRPr="002B75BC" w:rsidRDefault="002702BD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45CE4169" w14:textId="374650E3" w:rsidR="002D6891" w:rsidRPr="002B75BC" w:rsidRDefault="008C624B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4.1.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14B038C2" w14:textId="77777777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77E1543" w14:textId="3EE9C09B" w:rsidR="002D6891" w:rsidRPr="002B75BC" w:rsidRDefault="002D6891" w:rsidP="002B75BC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Общедоступные источники персональных данных</w:t>
      </w:r>
    </w:p>
    <w:p w14:paraId="288ECF6E" w14:textId="77777777" w:rsidR="002702BD" w:rsidRPr="002B75BC" w:rsidRDefault="002702BD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4B027A50" w14:textId="540BCD14" w:rsidR="002D6891" w:rsidRPr="002B75BC" w:rsidRDefault="002702BD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5.1.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14:paraId="391B3A23" w14:textId="0D85790A" w:rsidR="002D6891" w:rsidRPr="002B75BC" w:rsidRDefault="002702BD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5.2.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649219D8" w14:textId="77777777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53F65819" w14:textId="00BC1AEF" w:rsidR="002D6891" w:rsidRPr="002B75BC" w:rsidRDefault="002D6891" w:rsidP="002B75BC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Специальные категории персональных данных</w:t>
      </w:r>
    </w:p>
    <w:p w14:paraId="4B61F434" w14:textId="77777777" w:rsidR="002702BD" w:rsidRPr="002B75BC" w:rsidRDefault="002702BD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395D5A54" w14:textId="586BE653" w:rsidR="002D6891" w:rsidRPr="002B75BC" w:rsidRDefault="008C624B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6.1.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</w:t>
      </w:r>
      <w:r w:rsidR="00385362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философских убеждений, состояния здоровья, интимной жизни, допускается в случаях, если:</w:t>
      </w:r>
    </w:p>
    <w:p w14:paraId="5767DB33" w14:textId="069D079E" w:rsidR="002D6891" w:rsidRPr="002B75BC" w:rsidRDefault="002702BD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6.1.1.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субъект персональных данных дал согласие в письменной форме (на бумажном носителе или в форме электронного документа, подписанного простой электронной подписью) на обработку своих персональных данных. Простой электронной подписью признается ввод в специальном поле </w:t>
      </w:r>
      <w:proofErr w:type="spellStart"/>
      <w:r w:rsidRPr="002B75BC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sms</w:t>
      </w:r>
      <w:proofErr w:type="spellEnd"/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-кода, полученного субъектом на указанный им номер мобильного телефона, или подписание посредством применения единой системы идентификации и аутентификации (при наличии технической возможности);</w:t>
      </w:r>
    </w:p>
    <w:p w14:paraId="04D50E21" w14:textId="5D724A6D" w:rsidR="002D6891" w:rsidRPr="002B75BC" w:rsidRDefault="00BE1BBC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6.1.2.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14:paraId="7C8BAA87" w14:textId="0F91BEF3" w:rsidR="002D6891" w:rsidRPr="002B75BC" w:rsidRDefault="00BE1BBC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6.1.3.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обработка персональных данных необходима для установления или осуществления прав субъекта персональных данных или третьих лиц</w:t>
      </w:r>
      <w:r w:rsidR="008C624B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связи с осуществлением правосудия;</w:t>
      </w:r>
    </w:p>
    <w:p w14:paraId="1519F322" w14:textId="3D89CD16" w:rsidR="002D6891" w:rsidRPr="002B75BC" w:rsidRDefault="00BE1BBC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6.1.4.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14:paraId="1F911D05" w14:textId="699BB8AF" w:rsidR="002D6891" w:rsidRPr="002B75BC" w:rsidRDefault="00BE1BBC" w:rsidP="002B75BC">
      <w:pPr>
        <w:spacing w:after="0" w:line="28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6.1.5.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иных случаях, предусмотренных законодательством РФ.</w:t>
      </w:r>
    </w:p>
    <w:p w14:paraId="7F371A74" w14:textId="493BCA85" w:rsidR="002D6891" w:rsidRPr="002B75BC" w:rsidRDefault="00BE1BBC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6.2.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Обработка специальных категорий персональных данных, осуществлявшаяся в случаях, предусмотренных п. 4 ст.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федеральными законами.</w:t>
      </w:r>
    </w:p>
    <w:p w14:paraId="6E4A63F5" w14:textId="77777777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2434C19" w14:textId="77777777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ACB4A5A" w14:textId="15D51B79" w:rsidR="002D6891" w:rsidRPr="002B75BC" w:rsidRDefault="002D6891" w:rsidP="002B75BC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Поручение обработки персональных данных другому лицу</w:t>
      </w:r>
    </w:p>
    <w:p w14:paraId="2B8BAB8D" w14:textId="77777777" w:rsidR="00BE1BBC" w:rsidRPr="002B75BC" w:rsidRDefault="00BE1BBC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6031A2E6" w14:textId="0AC987E2" w:rsidR="002D6891" w:rsidRPr="002B75BC" w:rsidRDefault="00BE1BBC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7.1.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</w:t>
      </w:r>
      <w:r w:rsidR="00CC19C8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 правила обработки персональных данных, предусмотренные ФЗ-152 и настоящей Политикой.</w:t>
      </w:r>
    </w:p>
    <w:p w14:paraId="6B433E46" w14:textId="77777777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DB8F2C7" w14:textId="706E95D5" w:rsidR="002D6891" w:rsidRPr="002B75BC" w:rsidRDefault="002D6891" w:rsidP="002B75BC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Обработка персональных данных граждан Российской Федерации</w:t>
      </w:r>
    </w:p>
    <w:p w14:paraId="5D76F713" w14:textId="77777777" w:rsidR="00BE1BBC" w:rsidRPr="002B75BC" w:rsidRDefault="00BE1BBC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0B466CC6" w14:textId="49F9685D" w:rsidR="002D6891" w:rsidRPr="002B75BC" w:rsidRDefault="00BE1BBC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8.1.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Оператор обеспечивает сбор, запись, систематизацию, накопление, хранение, уточнение (обновление, изменение), извлечение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персональных данных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граждан Российской Федерации с использованием баз данных, находящихся на территории Российской Федерации, за исключением случаев, указанных в п. 2,3,4,8 ч. 1 ст. 6 ФЗ-152.</w:t>
      </w:r>
    </w:p>
    <w:p w14:paraId="27C7AF6A" w14:textId="77777777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2A133ED" w14:textId="00259A52" w:rsidR="002D6891" w:rsidRPr="002B75BC" w:rsidRDefault="002D6891" w:rsidP="002B75BC">
      <w:pPr>
        <w:pStyle w:val="a5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Трансграничная передача персональных данных</w:t>
      </w:r>
    </w:p>
    <w:p w14:paraId="3D9DE9CC" w14:textId="77777777" w:rsidR="00BE1BBC" w:rsidRPr="002B75BC" w:rsidRDefault="00BE1BBC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p w14:paraId="6D51CA56" w14:textId="12360B30" w:rsidR="002D6891" w:rsidRPr="002B75BC" w:rsidRDefault="00CC19C8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9.1.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14:paraId="75CC2AC4" w14:textId="3E8BA463" w:rsidR="002D6891" w:rsidRPr="002B75BC" w:rsidRDefault="00CC19C8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 xml:space="preserve">9.2.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14:paraId="3491A634" w14:textId="200F1F4D" w:rsidR="002D6891" w:rsidRPr="002B75BC" w:rsidRDefault="00BE1BBC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9.2.1.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наличия согласия в письменной форме субъекта персональных данных на трансграничную передачу </w:t>
      </w:r>
      <w:r w:rsidR="00CC19C8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его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персональных данных;</w:t>
      </w:r>
    </w:p>
    <w:p w14:paraId="52A1DC40" w14:textId="180A133D" w:rsidR="002D6891" w:rsidRPr="002B75BC" w:rsidRDefault="00BE1BBC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9.2.2.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исполнения договора, стороной которого является субъект персональных данных.</w:t>
      </w:r>
    </w:p>
    <w:p w14:paraId="268B6868" w14:textId="77777777" w:rsidR="002D6891" w:rsidRPr="002B75BC" w:rsidRDefault="002D6891" w:rsidP="002B7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D311980" w14:textId="5590BB43" w:rsidR="002D6891" w:rsidRPr="002B75BC" w:rsidRDefault="002D6891" w:rsidP="002B75BC">
      <w:pPr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Права и обязанности</w:t>
      </w:r>
    </w:p>
    <w:p w14:paraId="6FAC146C" w14:textId="7D8C7192" w:rsidR="002D6891" w:rsidRPr="002B75BC" w:rsidRDefault="002D6891" w:rsidP="002B75BC">
      <w:pPr>
        <w:spacing w:after="0" w:line="24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рамках обработки персональных данных для Оператора и Субъектов персональных данных определены следующие права</w:t>
      </w:r>
      <w:r w:rsidR="00CC19C8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379853AB" w14:textId="5139E3DB" w:rsidR="002D6891" w:rsidRPr="002B75BC" w:rsidRDefault="002D6891" w:rsidP="002B75BC">
      <w:pPr>
        <w:pStyle w:val="a5"/>
        <w:numPr>
          <w:ilvl w:val="1"/>
          <w:numId w:val="8"/>
        </w:numPr>
        <w:spacing w:after="0" w:line="2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Субъект персональных данных имеет право:</w:t>
      </w:r>
    </w:p>
    <w:p w14:paraId="69CE9844" w14:textId="681106CE" w:rsidR="002D6891" w:rsidRPr="002B75BC" w:rsidRDefault="00CC19C8" w:rsidP="002B75BC">
      <w:pPr>
        <w:spacing w:after="0" w:line="246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получать информацию, касающуюся обработки его персональных данных, в порядке, форме и сроки, установленные Законодательством о персональных данных;</w:t>
      </w:r>
    </w:p>
    <w:p w14:paraId="35B45E0B" w14:textId="48CB0511" w:rsidR="002D6891" w:rsidRPr="002B75BC" w:rsidRDefault="00CC19C8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</w:p>
    <w:p w14:paraId="638890B4" w14:textId="7CB393B3" w:rsidR="002D6891" w:rsidRPr="002B75BC" w:rsidRDefault="00CC19C8" w:rsidP="002B75BC">
      <w:pPr>
        <w:spacing w:after="0" w:line="2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принимать предусмотренные законом меры по защите своих прав;</w:t>
      </w:r>
    </w:p>
    <w:p w14:paraId="092438E3" w14:textId="34E72FE3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отозвать свое согласие на обработку персональных данных;</w:t>
      </w:r>
    </w:p>
    <w:p w14:paraId="4DA71ABB" w14:textId="6CE7C484" w:rsidR="002D6891" w:rsidRPr="002B75BC" w:rsidRDefault="00CC19C8" w:rsidP="002B75BC">
      <w:pPr>
        <w:spacing w:after="0" w:line="24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 также иные права, предусмотренные Законодательством о персональных данных.</w:t>
      </w:r>
    </w:p>
    <w:p w14:paraId="2DC2B76B" w14:textId="77777777" w:rsidR="00CC19C8" w:rsidRPr="002B75BC" w:rsidRDefault="00CC19C8" w:rsidP="002B75BC">
      <w:pPr>
        <w:spacing w:after="0" w:line="24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EB94F9A" w14:textId="2424DD73" w:rsidR="002D6891" w:rsidRPr="002B75BC" w:rsidRDefault="002D6891" w:rsidP="002B75BC">
      <w:pPr>
        <w:pStyle w:val="a5"/>
        <w:numPr>
          <w:ilvl w:val="1"/>
          <w:numId w:val="8"/>
        </w:numPr>
        <w:spacing w:after="0" w:line="2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Оператор </w:t>
      </w:r>
      <w:r w:rsidR="00BE1BBC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персональных данных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имеет право:</w:t>
      </w:r>
    </w:p>
    <w:p w14:paraId="462F8E5A" w14:textId="6114CE45" w:rsidR="002D6891" w:rsidRPr="002B75BC" w:rsidRDefault="00CC19C8" w:rsidP="002B75BC">
      <w:pPr>
        <w:spacing w:after="0" w:line="244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обрабатывать персональные данные Субъекта персональных данных в соответствии с заявленной целью;</w:t>
      </w:r>
    </w:p>
    <w:p w14:paraId="2974F082" w14:textId="2E2181AF" w:rsidR="002D6891" w:rsidRPr="002B75BC" w:rsidRDefault="00CC19C8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требовать от Субъекта персональных данных предоставления достоверных персональных данных, необходимых для исполнения договора, идентификации Субъекта персональных данных, а также в иных случаях, предусмотренных Законодательством о персональных данных;</w:t>
      </w:r>
    </w:p>
    <w:p w14:paraId="063B6E97" w14:textId="75EE83BB" w:rsidR="002D6891" w:rsidRPr="002B75BC" w:rsidRDefault="00CC19C8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ограничить доступ Субъекта персональных данных к его персональным данным в случае, если доступ Субъекта персональных данных к его персональным данным нарушает права и законные интересы третьих лиц, а также в иных случаях, предусмотренных законодательством Российской Федерации;</w:t>
      </w:r>
    </w:p>
    <w:p w14:paraId="310E55A6" w14:textId="7CFE4C44" w:rsidR="002D6891" w:rsidRPr="002B75BC" w:rsidRDefault="00CC19C8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обрабатывать общедоступные персональные данные физических лиц;</w:t>
      </w:r>
    </w:p>
    <w:p w14:paraId="0DF87D07" w14:textId="586A4828" w:rsidR="002D6891" w:rsidRPr="002B75BC" w:rsidRDefault="00CC19C8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</w:t>
      </w:r>
    </w:p>
    <w:p w14:paraId="10E1201B" w14:textId="35505148" w:rsidR="002D6891" w:rsidRPr="002B75BC" w:rsidRDefault="00CC19C8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поручить обработку персональных данных другому лицу с согласия Субъекта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ерсональных данных;</w:t>
      </w:r>
    </w:p>
    <w:p w14:paraId="06AFAE9E" w14:textId="02BFC545" w:rsidR="00CC19C8" w:rsidRPr="002B75BC" w:rsidRDefault="00CC19C8" w:rsidP="002B75BC">
      <w:pPr>
        <w:spacing w:after="0" w:line="28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 также иные права, предусмотренные Законодательством о персональных</w:t>
      </w:r>
      <w:r w:rsidR="00BE1BBC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данных.</w:t>
      </w:r>
      <w:bookmarkStart w:id="5" w:name="bookmark3"/>
    </w:p>
    <w:p w14:paraId="01E6E3F3" w14:textId="77777777" w:rsidR="00BE1BBC" w:rsidRPr="002B75BC" w:rsidRDefault="00BE1BBC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603B1E0" w14:textId="1891378F" w:rsidR="002D6891" w:rsidRPr="002B75BC" w:rsidRDefault="002D6891" w:rsidP="002B75BC">
      <w:pPr>
        <w:pStyle w:val="a5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 xml:space="preserve">Обеспечение выполнения обязанностей </w:t>
      </w:r>
      <w:r w:rsidR="00BE1BBC"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О</w:t>
      </w: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 xml:space="preserve">ператора и мер по защите </w:t>
      </w:r>
      <w:r w:rsidR="00BE1BBC"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п</w:t>
      </w:r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ерсональных данных</w:t>
      </w:r>
      <w:bookmarkEnd w:id="5"/>
    </w:p>
    <w:p w14:paraId="160D1BFA" w14:textId="77777777" w:rsidR="00BE1BBC" w:rsidRPr="002B75BC" w:rsidRDefault="00BE1BBC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112F9508" w14:textId="654AFC17" w:rsidR="0097366B" w:rsidRPr="002B75BC" w:rsidRDefault="002D6891" w:rsidP="002B75BC">
      <w:pPr>
        <w:pStyle w:val="a5"/>
        <w:numPr>
          <w:ilvl w:val="1"/>
          <w:numId w:val="8"/>
        </w:numPr>
        <w:spacing w:after="0" w:line="2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Безопасность персональных данных, обрабатываемых Оператором, обеспечивается</w:t>
      </w:r>
      <w:r w:rsidR="00BE1BBC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14:paraId="5817C75A" w14:textId="08B5DC65" w:rsidR="002D6891" w:rsidRPr="002B75BC" w:rsidRDefault="002D6891" w:rsidP="002B75BC">
      <w:pPr>
        <w:pStyle w:val="a5"/>
        <w:numPr>
          <w:ilvl w:val="1"/>
          <w:numId w:val="8"/>
        </w:numPr>
        <w:spacing w:after="0" w:line="26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14:paraId="10CFF6A1" w14:textId="43D4C098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назначение ответственного за организацию обработки персональных данных; назначение ответственного за обеспечение безопасности персональных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данных;</w:t>
      </w:r>
    </w:p>
    <w:p w14:paraId="504F5F3A" w14:textId="53ED6002" w:rsidR="00231730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ограничение состава лиц, допущенных к обработке персональных данных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;</w:t>
      </w:r>
    </w:p>
    <w:p w14:paraId="38067D28" w14:textId="54890FEE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ознакомление субъектов с требованиями федерального законодательства и</w:t>
      </w:r>
      <w:r w:rsidR="0097366B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нормативных документов Оператора по </w:t>
      </w:r>
      <w:r w:rsidR="0097366B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бработке и защите персональных данных;</w:t>
      </w:r>
    </w:p>
    <w:p w14:paraId="6BFC4351" w14:textId="29350A2F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организация учета, хранения и обращения носителей, содержащих информацию с персональными данными;</w:t>
      </w:r>
    </w:p>
    <w:p w14:paraId="47AF67D2" w14:textId="72D4760D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определение угроз безопасности персональных данных при их обработке, 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фо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рмирование на их основе моделей угроз;</w:t>
      </w:r>
    </w:p>
    <w:p w14:paraId="2F2EC49F" w14:textId="5BC1CDC7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разработка на основе модели 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угроз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системы защиты персональных данных;</w:t>
      </w:r>
    </w:p>
    <w:p w14:paraId="3039DFBB" w14:textId="65523871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проверка готовности и эффективности использования средств защиты информации;</w:t>
      </w:r>
    </w:p>
    <w:p w14:paraId="3748C5DA" w14:textId="1E67EBE7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14:paraId="7DDB0985" w14:textId="10D65B4B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регистрация и учет действий пользователей 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информационны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х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систем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ах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персональных данных;</w:t>
      </w:r>
    </w:p>
    <w:p w14:paraId="57091E8A" w14:textId="35002B47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использование антивирусных средств и средств восстановления системы защиты персональных данных;</w:t>
      </w:r>
    </w:p>
    <w:p w14:paraId="13E56B47" w14:textId="4901A66E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14:paraId="63513FC8" w14:textId="47AF19F2" w:rsidR="002D6891" w:rsidRPr="002B75BC" w:rsidRDefault="002D6891" w:rsidP="002B75BC">
      <w:pPr>
        <w:pStyle w:val="a5"/>
        <w:numPr>
          <w:ilvl w:val="2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14:paraId="3F308FCC" w14:textId="77777777" w:rsidR="00231730" w:rsidRPr="002B75BC" w:rsidRDefault="00231730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F08D650" w14:textId="18A64392" w:rsidR="002D6891" w:rsidRPr="002B75BC" w:rsidRDefault="002D6891" w:rsidP="002B75BC">
      <w:pPr>
        <w:pStyle w:val="a5"/>
        <w:numPr>
          <w:ilvl w:val="0"/>
          <w:numId w:val="8"/>
        </w:num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</w:pPr>
      <w:bookmarkStart w:id="6" w:name="bookmark4"/>
      <w:r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>Согласие на обработку персональных данных и сведений, отнесенных к врачебной</w:t>
      </w:r>
      <w:bookmarkEnd w:id="6"/>
      <w:r w:rsidR="00231730" w:rsidRPr="002B75B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  <w14:ligatures w14:val="none"/>
        </w:rPr>
        <w:t xml:space="preserve"> тайне</w:t>
      </w:r>
    </w:p>
    <w:p w14:paraId="5112A22A" w14:textId="77777777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0F6237E5" w14:textId="4F5ACE09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Я, правоспособное и дееспособное физическое лицо, в соответствии Федеральным законом от 27.07.2006 г. № 152-ФЗ «О персональных данных»</w:t>
      </w:r>
      <w:r w:rsidR="00C12092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Федеральным законом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от 21.11.2011 № 323-ФЗ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«Об основах охраны здоровья граждан в Российской Федерации», своей волей и в своем интересе настоящим подтверждаю свое согласие на обработку моих персональных данных (персональных данных моего ребенка/иного лица, чьим законным представителем я являюсь), сведений о факте обращения за оказанием медицинской помощи, состоянии моего здоровья, диагнозе, </w:t>
      </w:r>
      <w:r w:rsidR="00C12092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а также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других сведений, полученных при использовании мною 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мобильного приложения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«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Программа поддержки пациентов и врачей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» (далее также «Приложение»), и даю </w:t>
      </w:r>
      <w:r w:rsidR="00231730" w:rsidRPr="002B75BC">
        <w:rPr>
          <w:rFonts w:ascii="Times New Roman" w:hAnsi="Times New Roman" w:cs="Times New Roman"/>
          <w:shd w:val="clear" w:color="auto" w:fill="FFFFFF"/>
        </w:rPr>
        <w:t>ООО «</w:t>
      </w:r>
      <w:proofErr w:type="spellStart"/>
      <w:r w:rsidR="00231730" w:rsidRPr="002B75BC">
        <w:rPr>
          <w:rFonts w:ascii="Times New Roman" w:hAnsi="Times New Roman" w:cs="Times New Roman"/>
          <w:shd w:val="clear" w:color="auto" w:fill="FFFFFF"/>
        </w:rPr>
        <w:t>ГолдфишМедиа</w:t>
      </w:r>
      <w:proofErr w:type="spellEnd"/>
      <w:r w:rsidR="00231730" w:rsidRPr="002B75BC">
        <w:rPr>
          <w:rFonts w:ascii="Times New Roman" w:hAnsi="Times New Roman" w:cs="Times New Roman"/>
          <w:shd w:val="clear" w:color="auto" w:fill="FFFFFF"/>
        </w:rPr>
        <w:t>», ОГРН 5167746054251, ИНН 9701051264, юридический адрес: 105082, город Москва, улица Бакунинская, дом 69, строение 1, ЭТ 2, ПОМ I, КОМ 117</w:t>
      </w:r>
      <w:r w:rsidR="00231730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информированное добровольное согласие на обработку персональных данных (в том числе отнесенных к специальной категории персональных данных) и сведений, отнесенных к врачебной тайне (далее совместно «персональные данные»).</w:t>
      </w:r>
    </w:p>
    <w:p w14:paraId="17FDB89A" w14:textId="7509E828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 подтверждаю свое согласие с тем, что обработка моих персональных данных и сведений, отнесенных к врачебной тайне, осуществляется в следующих целях: медико-профилактических</w:t>
      </w:r>
      <w:r w:rsidR="00290F6C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(динамическое наблюдение за состоянием здоровья)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в целях установления медицинского диагноза, оказания медицинских (включая медицинскую помощь, оказываемую с применением телемедицинских технологий </w:t>
      </w:r>
      <w:r w:rsidRPr="002B75BC">
        <w:rPr>
          <w:rFonts w:ascii="Times New Roman" w:eastAsia="Times New Roman" w:hAnsi="Times New Roman" w:cs="Times New Roman"/>
          <w:color w:val="1F1F1F"/>
          <w:kern w:val="0"/>
          <w:lang w:eastAsia="ru-RU"/>
          <w14:ligatures w14:val="none"/>
        </w:rPr>
        <w:t>— 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далее, «телемедицинские услуги») и медико-социальных услуг, выписки рецептов, листков нетрудоспособности, оказания иных услуг, ведения учета и систематизации оказанных услуг, в том числе с помощью </w:t>
      </w:r>
      <w:r w:rsidR="0025364B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Приложени</w:t>
      </w:r>
      <w:r w:rsidR="002B75BC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я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 целях исполнения условий договоров по привлечению клиентов, обеспечению функционирования </w:t>
      </w:r>
      <w:r w:rsidR="002B75BC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Приложения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а также в целях улучшения качества обслуживания пациентов и проведения маркетинговых </w:t>
      </w:r>
      <w:r w:rsidR="002B75BC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акций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статистических, аналитических, научных исследований.</w:t>
      </w:r>
    </w:p>
    <w:p w14:paraId="38FB1E25" w14:textId="074DC6D9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 даю согласие на обработку следующих персональных данных: Фамилия, Имя, Отчество, данные документа удостоверяющего личность, день, месяц и год и место рождения, гражданство, адрес регистрации, адрес места жительства, тип образования, тип занятости, место работы и должность, реквизиты полиса обязательного медицинского страхования (OMC), номер полиса добровольного медицинского страхования застрахованного лица, страховой номер индивидуального лицевого счета в Пенсионном фонде России (СНИЛС), адрес электронной почты, номер телефона, изображение гражданина, запись его голоса, информацию о факте обращения за медицинской помощью, состоянии здоровья, диагнозе заболевания, назначенном лечении и иные сведения, полученные при обследовании и лечении, а также любые иные данные, которые могут быть необходимы и получены</w:t>
      </w:r>
      <w:r w:rsidR="0025364B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в ходе использования </w:t>
      </w:r>
      <w:r w:rsidR="002B75BC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Приложения</w:t>
      </w:r>
      <w:r w:rsidR="0025364B" w:rsidRPr="002B75BC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файлы </w:t>
      </w:r>
      <w:proofErr w:type="spellStart"/>
      <w:r w:rsidR="0025364B" w:rsidRPr="002B75BC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="0025364B" w:rsidRPr="002B75BC">
        <w:rPr>
          <w:rFonts w:ascii="Times New Roman" w:eastAsia="Times New Roman" w:hAnsi="Times New Roman" w:cs="Times New Roman"/>
          <w:color w:val="000000"/>
          <w:lang w:eastAsia="ru-RU"/>
        </w:rPr>
        <w:t xml:space="preserve"> (куки) содержащие: IP-адрес, данные геолокации, информацию о программе, с помощью которой осуществляется доступ к </w:t>
      </w:r>
      <w:r w:rsidR="002B75BC" w:rsidRPr="002B75BC">
        <w:rPr>
          <w:rFonts w:ascii="Times New Roman" w:eastAsia="Times New Roman" w:hAnsi="Times New Roman" w:cs="Times New Roman"/>
          <w:color w:val="000000"/>
          <w:lang w:eastAsia="ru-RU"/>
        </w:rPr>
        <w:t>Приложению</w:t>
      </w:r>
      <w:r w:rsidR="0025364B" w:rsidRPr="002B75BC">
        <w:rPr>
          <w:rFonts w:ascii="Times New Roman" w:eastAsia="Times New Roman" w:hAnsi="Times New Roman" w:cs="Times New Roman"/>
          <w:color w:val="000000"/>
          <w:lang w:eastAsia="ru-RU"/>
        </w:rPr>
        <w:t xml:space="preserve">, технические характеристики используемых оборудования и программного обеспечения, дата и время доступа к </w:t>
      </w:r>
      <w:r w:rsidR="002B75BC" w:rsidRPr="002B75BC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Приложению </w:t>
      </w:r>
      <w:r w:rsidR="0025364B" w:rsidRPr="002B75BC">
        <w:rPr>
          <w:rFonts w:ascii="Times New Roman" w:eastAsia="Times New Roman" w:hAnsi="Times New Roman" w:cs="Times New Roman"/>
          <w:color w:val="000000"/>
          <w:lang w:eastAsia="ru-RU"/>
        </w:rPr>
        <w:t>и иная подобная информация</w:t>
      </w:r>
      <w:r w:rsidR="0025364B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70E858B2" w14:textId="4AE19EDC" w:rsidR="002D6891" w:rsidRPr="002B75BC" w:rsidRDefault="002D6891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целях улучшения качества обслуживания, проведения статистических исследований и маркетинговых программ, настоящим также даю свое согласие на получение информации об услугах в виде s</w:t>
      </w:r>
      <w:r w:rsidR="00290F6C" w:rsidRPr="002B75BC">
        <w:rPr>
          <w:rFonts w:ascii="Times New Roman" w:eastAsia="Times New Roman" w:hAnsi="Times New Roman" w:cs="Times New Roman"/>
          <w:color w:val="000000"/>
          <w:kern w:val="0"/>
          <w:lang w:val="en-US" w:eastAsia="ru-RU"/>
          <w14:ligatures w14:val="none"/>
        </w:rPr>
        <w:t>m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s-сообщений, по </w:t>
      </w:r>
      <w:proofErr w:type="spellStart"/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e-mail</w:t>
      </w:r>
      <w:proofErr w:type="spellEnd"/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(электронной почте) и телефону на указанный мно</w:t>
      </w:r>
      <w:r w:rsidR="00290F6C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й при регистрации в приложении «Программа поддержки пациентов и врачей»</w:t>
      </w:r>
      <w:r w:rsidR="00E6794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номер телефона и адрес электронной почты.</w:t>
      </w:r>
    </w:p>
    <w:p w14:paraId="1C9FA47F" w14:textId="2CB5B122" w:rsidR="002D6891" w:rsidRPr="002B75BC" w:rsidRDefault="00E6794D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Настоящим согласием подтверждаю,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что указанный мной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при регистрации в приложении «Программа поддержки пациентов и врачей»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номер мобильного телефона является достоверным и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lastRenderedPageBreak/>
        <w:t>принадлежит мне на основании договора об оказании услуг связи (абонента) и/или имею законное право давать согласие в отношении указанного номера мобильного телефона, а адрес электронной почты зарегистрирован на мое имя и принадлежит мне (используется мной).</w:t>
      </w:r>
    </w:p>
    <w:p w14:paraId="0868CA2B" w14:textId="77777777" w:rsidR="00E6794D" w:rsidRPr="002B75BC" w:rsidRDefault="00E6794D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Я даю согласие на обработку моих персональных данных в течение всего срока действия Соглашения, заключенного с Оператором, а по его истечении </w:t>
      </w:r>
      <w:r w:rsidRPr="002B75BC">
        <w:rPr>
          <w:rFonts w:ascii="Times New Roman" w:eastAsia="Times New Roman" w:hAnsi="Times New Roman" w:cs="Times New Roman"/>
          <w:color w:val="1F1F1F"/>
          <w:kern w:val="0"/>
          <w:lang w:eastAsia="ru-RU"/>
          <w14:ligatures w14:val="none"/>
        </w:rPr>
        <w:t>— 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в течение срока, установленного законодательством РФ.</w:t>
      </w:r>
    </w:p>
    <w:p w14:paraId="757B80CB" w14:textId="7CBEAA2B" w:rsidR="00E6794D" w:rsidRPr="002B75BC" w:rsidRDefault="00E6794D" w:rsidP="002B75B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Я уведомлен о том, что я вправе в любое время отозвать свое согласие на обработку персональных данных и/или свое согласия </w:t>
      </w:r>
      <w:r w:rsidR="00C12092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на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получении информации об услугах по</w:t>
      </w:r>
      <w:r w:rsidR="00C12092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proofErr w:type="spellStart"/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e-mail</w:t>
      </w:r>
      <w:proofErr w:type="spellEnd"/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, </w:t>
      </w:r>
      <w:proofErr w:type="spellStart"/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sms</w:t>
      </w:r>
      <w:proofErr w:type="spellEnd"/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, телефону путем направления пись</w:t>
      </w:r>
      <w:r w:rsidR="00C12092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менного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заявления Оператору</w:t>
      </w:r>
      <w:r w:rsidR="00C12092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на адрес электронной почты </w:t>
      </w:r>
      <w:hyperlink r:id="rId6" w:history="1">
        <w:r w:rsidR="00C12092" w:rsidRPr="002B75BC">
          <w:rPr>
            <w:rStyle w:val="a3"/>
            <w:rFonts w:ascii="Times New Roman" w:eastAsia="Times New Roman" w:hAnsi="Times New Roman" w:cs="Times New Roman"/>
            <w:kern w:val="0"/>
            <w:lang w:val="en-US" w:eastAsia="ru-RU"/>
            <w14:ligatures w14:val="none"/>
          </w:rPr>
          <w:t>support</w:t>
        </w:r>
        <w:r w:rsidR="00C12092" w:rsidRPr="002B75BC">
          <w:rPr>
            <w:rStyle w:val="a3"/>
            <w:rFonts w:ascii="Times New Roman" w:eastAsia="Times New Roman" w:hAnsi="Times New Roman" w:cs="Times New Roman"/>
            <w:kern w:val="0"/>
            <w:lang w:eastAsia="ru-RU"/>
            <w14:ligatures w14:val="none"/>
          </w:rPr>
          <w:t>@</w:t>
        </w:r>
        <w:proofErr w:type="spellStart"/>
        <w:r w:rsidR="00C12092" w:rsidRPr="002B75BC">
          <w:rPr>
            <w:rStyle w:val="a3"/>
            <w:rFonts w:ascii="Times New Roman" w:eastAsia="Times New Roman" w:hAnsi="Times New Roman" w:cs="Times New Roman"/>
            <w:kern w:val="0"/>
            <w:lang w:val="en-US" w:eastAsia="ru-RU"/>
            <w14:ligatures w14:val="none"/>
          </w:rPr>
          <w:t>psponline</w:t>
        </w:r>
        <w:proofErr w:type="spellEnd"/>
        <w:r w:rsidR="00C12092" w:rsidRPr="002B75BC">
          <w:rPr>
            <w:rStyle w:val="a3"/>
            <w:rFonts w:ascii="Times New Roman" w:eastAsia="Times New Roman" w:hAnsi="Times New Roman" w:cs="Times New Roman"/>
            <w:kern w:val="0"/>
            <w:lang w:eastAsia="ru-RU"/>
            <w14:ligatures w14:val="none"/>
          </w:rPr>
          <w:t>.</w:t>
        </w:r>
        <w:proofErr w:type="spellStart"/>
        <w:r w:rsidR="00C12092" w:rsidRPr="002B75BC">
          <w:rPr>
            <w:rStyle w:val="a3"/>
            <w:rFonts w:ascii="Times New Roman" w:eastAsia="Times New Roman" w:hAnsi="Times New Roman" w:cs="Times New Roman"/>
            <w:kern w:val="0"/>
            <w:lang w:val="en-US" w:eastAsia="ru-RU"/>
            <w14:ligatures w14:val="none"/>
          </w:rPr>
          <w:t>ru</w:t>
        </w:r>
        <w:proofErr w:type="spellEnd"/>
      </w:hyperlink>
      <w:r w:rsidR="00C12092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либо почтовым отправлением 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по адресу: 105082, г. Москва, ул.</w:t>
      </w:r>
      <w:r w:rsidRPr="002B75BC">
        <w:rPr>
          <w:rFonts w:ascii="Times New Roman" w:hAnsi="Times New Roman" w:cs="Times New Roman"/>
          <w:shd w:val="clear" w:color="auto" w:fill="FFFFFF"/>
        </w:rPr>
        <w:t xml:space="preserve"> Бакунинская, д. 69, стр. 1, ЭТ 2, ПОМ I, КОМ 117.</w:t>
      </w:r>
    </w:p>
    <w:p w14:paraId="46DF87C7" w14:textId="77777777" w:rsidR="00E6794D" w:rsidRPr="002B75BC" w:rsidRDefault="00E6794D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64D1EF64" w14:textId="77777777" w:rsidR="00E6794D" w:rsidRPr="002B75BC" w:rsidRDefault="00E6794D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41BA0AA4" w14:textId="39932D28" w:rsidR="00E6794D" w:rsidRPr="002B75BC" w:rsidRDefault="002D6891" w:rsidP="002B75BC">
      <w:pPr>
        <w:pStyle w:val="a5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Перечень действий с персональными данными, на совершение которых дается согласие</w:t>
      </w:r>
    </w:p>
    <w:p w14:paraId="5E3822FC" w14:textId="77777777" w:rsidR="00C12092" w:rsidRPr="002B75BC" w:rsidRDefault="00C12092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</w:p>
    <w:p w14:paraId="33764B1E" w14:textId="3F9243E8" w:rsidR="002D6891" w:rsidRPr="002B75BC" w:rsidRDefault="00E6794D" w:rsidP="002B75BC">
      <w:pPr>
        <w:pStyle w:val="a5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бщее описание используемых Оператором способов обработки</w:t>
      </w:r>
      <w:r w:rsidR="00840D76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14AE6954" w14:textId="219A994E" w:rsidR="00E6794D" w:rsidRPr="002B75BC" w:rsidRDefault="00C12092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13.1. С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бор, запись, систематизация, предоставление, накопление персональных данных Оператором, а также у третьих лиц</w:t>
      </w:r>
    </w:p>
    <w:p w14:paraId="352226B4" w14:textId="12F5C0B7" w:rsidR="002D6891" w:rsidRPr="002B75BC" w:rsidRDefault="00840D76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13.2. Х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ранение, удаление персональных данных (в электронном виде и на бумажном носителе)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2A60FEBC" w14:textId="7AC5E4DD" w:rsidR="002D6891" w:rsidRPr="002B75BC" w:rsidRDefault="00840D76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13.3. У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точнение (обновление, изменение, изучение, анализ) персональных данных; использование персональных данных Пользователя в связи с оказываемыми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</w:t>
      </w:r>
      <w:r w:rsidR="0025364B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у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слугами</w:t>
      </w: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6619470A" w14:textId="14E9FA6F" w:rsidR="002D6891" w:rsidRPr="002B75BC" w:rsidRDefault="00840D76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13.4. П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ередача персональных данных субъекта в порядке, предусмотренном законодательством РФ, по внутренней сети Оператора и иным лицам, осуществляющим обработку персональных данных, в том числе, по поручению Оператора, включая трансграничную, если пользование телемедицинскими услугами осуществляется за пределами территории РФ. К иным лицам, которым О</w:t>
      </w:r>
      <w:r w:rsidR="00E6794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ператор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 может осуществлять передачу персональных данных, относятся: медицинские организации, врачи, компании, предоставляющие сервисы по интеграции информационным систем медицинских организаций (в случае записи на приём в иную медицинскую организацию), страховые компании (в случае оказания медицинских услуг по полису обязательного или добровольного медицинского страхования), </w:t>
      </w:r>
      <w:proofErr w:type="spellStart"/>
      <w:r w:rsidR="00E6794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кэшбэк</w:t>
      </w:r>
      <w:proofErr w:type="spellEnd"/>
      <w:r w:rsidR="00E6794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-сервисы и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аптеки, являющиеся партнерами </w:t>
      </w:r>
      <w:r w:rsidR="00E6794D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Приложения</w:t>
      </w:r>
      <w:r w:rsidR="0025364B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.</w:t>
      </w:r>
    </w:p>
    <w:p w14:paraId="43C7370D" w14:textId="5B81BDD5" w:rsidR="002D6891" w:rsidRPr="002B75BC" w:rsidRDefault="00840D76" w:rsidP="002B75B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</w:pPr>
      <w:r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 xml:space="preserve">13.5. </w:t>
      </w:r>
      <w:r w:rsidR="002D6891" w:rsidRPr="002B75BC">
        <w:rPr>
          <w:rFonts w:ascii="Times New Roman" w:eastAsia="Times New Roman" w:hAnsi="Times New Roman" w:cs="Times New Roman"/>
          <w:color w:val="000000"/>
          <w:kern w:val="0"/>
          <w:lang w:eastAsia="ru-RU"/>
          <w14:ligatures w14:val="none"/>
        </w:rPr>
        <w:t>Оператор также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Оператор имеет право во исполнение своих обязательств по договору OMC, по договору ДМС на обмен (приём и передачу) моими персональными данными со страховой медицинской организацией.</w:t>
      </w:r>
    </w:p>
    <w:bookmarkEnd w:id="4"/>
    <w:p w14:paraId="560B8A0A" w14:textId="70EE99A0" w:rsidR="00786ACE" w:rsidRPr="00C84BE8" w:rsidRDefault="00786ACE" w:rsidP="00E6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6ACE" w:rsidRPr="00C84BE8" w:rsidSect="0097366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12A"/>
    <w:multiLevelType w:val="multilevel"/>
    <w:tmpl w:val="45785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052DFB"/>
    <w:multiLevelType w:val="hybridMultilevel"/>
    <w:tmpl w:val="20828EDE"/>
    <w:lvl w:ilvl="0" w:tplc="BEA8EB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32323"/>
    <w:multiLevelType w:val="multilevel"/>
    <w:tmpl w:val="64E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D2795"/>
    <w:multiLevelType w:val="hybridMultilevel"/>
    <w:tmpl w:val="F1F6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6597E"/>
    <w:multiLevelType w:val="multilevel"/>
    <w:tmpl w:val="0F7C7E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7396E2A"/>
    <w:multiLevelType w:val="multilevel"/>
    <w:tmpl w:val="1CCC2E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92621C"/>
    <w:multiLevelType w:val="multilevel"/>
    <w:tmpl w:val="438C9C6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53920296">
    <w:abstractNumId w:val="0"/>
  </w:num>
  <w:num w:numId="2" w16cid:durableId="1267074571">
    <w:abstractNumId w:val="0"/>
  </w:num>
  <w:num w:numId="3" w16cid:durableId="1581519239">
    <w:abstractNumId w:val="2"/>
  </w:num>
  <w:num w:numId="4" w16cid:durableId="554049136">
    <w:abstractNumId w:val="1"/>
  </w:num>
  <w:num w:numId="5" w16cid:durableId="59526256">
    <w:abstractNumId w:val="5"/>
  </w:num>
  <w:num w:numId="6" w16cid:durableId="702903326">
    <w:abstractNumId w:val="6"/>
  </w:num>
  <w:num w:numId="7" w16cid:durableId="113987207">
    <w:abstractNumId w:val="3"/>
  </w:num>
  <w:num w:numId="8" w16cid:durableId="624115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58"/>
    <w:rsid w:val="002136CF"/>
    <w:rsid w:val="00231730"/>
    <w:rsid w:val="0025364B"/>
    <w:rsid w:val="002702BD"/>
    <w:rsid w:val="00290F6C"/>
    <w:rsid w:val="002B75BC"/>
    <w:rsid w:val="002D6891"/>
    <w:rsid w:val="00385362"/>
    <w:rsid w:val="00422394"/>
    <w:rsid w:val="00433E56"/>
    <w:rsid w:val="004843E2"/>
    <w:rsid w:val="00516D65"/>
    <w:rsid w:val="005A6FAF"/>
    <w:rsid w:val="007465B3"/>
    <w:rsid w:val="00786ACE"/>
    <w:rsid w:val="00840D76"/>
    <w:rsid w:val="00854A49"/>
    <w:rsid w:val="008C624B"/>
    <w:rsid w:val="0097366B"/>
    <w:rsid w:val="0099328A"/>
    <w:rsid w:val="009E32C8"/>
    <w:rsid w:val="00BE1BBC"/>
    <w:rsid w:val="00BF3E58"/>
    <w:rsid w:val="00C12092"/>
    <w:rsid w:val="00C84BE8"/>
    <w:rsid w:val="00CC19C8"/>
    <w:rsid w:val="00CE4C52"/>
    <w:rsid w:val="00D467AC"/>
    <w:rsid w:val="00E6794D"/>
    <w:rsid w:val="00F268F6"/>
    <w:rsid w:val="00F7567F"/>
    <w:rsid w:val="00F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4D67"/>
  <w15:chartTrackingRefBased/>
  <w15:docId w15:val="{2DAD91F6-0998-439F-9C3A-68AA1B0F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F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6FA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psp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F8AA-B663-479E-970A-A9A76E34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Елина</dc:creator>
  <cp:keywords/>
  <dc:description/>
  <cp:lastModifiedBy>Ольга Елина</cp:lastModifiedBy>
  <cp:revision>2</cp:revision>
  <dcterms:created xsi:type="dcterms:W3CDTF">2023-11-03T08:19:00Z</dcterms:created>
  <dcterms:modified xsi:type="dcterms:W3CDTF">2023-11-03T08:19:00Z</dcterms:modified>
</cp:coreProperties>
</file>